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EF2" w:rsidRPr="00057FCA" w:rsidRDefault="00787EF2" w:rsidP="00787EF2">
      <w:pPr>
        <w:rPr>
          <w:b/>
          <w:color w:val="auto"/>
          <w:sz w:val="36"/>
          <w:szCs w:val="36"/>
        </w:rPr>
      </w:pPr>
      <w:r w:rsidRPr="00057FCA">
        <w:rPr>
          <w:b/>
          <w:color w:val="auto"/>
          <w:sz w:val="36"/>
          <w:szCs w:val="36"/>
        </w:rPr>
        <w:t xml:space="preserve">SESSION </w:t>
      </w:r>
      <w:r w:rsidR="002832C8">
        <w:rPr>
          <w:b/>
          <w:color w:val="auto"/>
          <w:sz w:val="36"/>
          <w:szCs w:val="36"/>
        </w:rPr>
        <w:t>2</w:t>
      </w:r>
      <w:r w:rsidRPr="00057FCA">
        <w:rPr>
          <w:b/>
          <w:color w:val="auto"/>
          <w:sz w:val="36"/>
          <w:szCs w:val="36"/>
        </w:rPr>
        <w:t>:</w:t>
      </w:r>
      <w:r w:rsidRPr="00057FCA">
        <w:rPr>
          <w:color w:val="auto"/>
          <w:sz w:val="36"/>
          <w:szCs w:val="36"/>
        </w:rPr>
        <w:t xml:space="preserve"> </w:t>
      </w:r>
      <w:r w:rsidR="002832C8">
        <w:rPr>
          <w:b/>
          <w:color w:val="auto"/>
          <w:sz w:val="36"/>
          <w:szCs w:val="36"/>
        </w:rPr>
        <w:t>OUR THEOLOGY AND ATTITUDES</w:t>
      </w:r>
    </w:p>
    <w:p w:rsidR="00787EF2" w:rsidRDefault="00787EF2" w:rsidP="00787EF2"/>
    <w:p w:rsidR="00787EF2" w:rsidRPr="00057FCA" w:rsidRDefault="00787EF2" w:rsidP="00787EF2">
      <w:pPr>
        <w:rPr>
          <w:i/>
          <w:color w:val="auto"/>
        </w:rPr>
      </w:pPr>
      <w:r w:rsidRPr="00057FCA">
        <w:rPr>
          <w:i/>
          <w:color w:val="auto"/>
        </w:rPr>
        <w:t>Note:  Insert a line for your coffee break /</w:t>
      </w:r>
      <w:r w:rsidR="00AA6A30">
        <w:rPr>
          <w:i/>
          <w:color w:val="auto"/>
        </w:rPr>
        <w:t xml:space="preserve"> </w:t>
      </w:r>
      <w:r w:rsidRPr="00057FCA">
        <w:rPr>
          <w:i/>
          <w:color w:val="auto"/>
        </w:rPr>
        <w:t>comfort break if needed according to your schedule, before putting in actual times in first column.</w:t>
      </w:r>
    </w:p>
    <w:p w:rsidR="00787EF2" w:rsidRPr="00057FCA" w:rsidRDefault="00787EF2" w:rsidP="00787EF2">
      <w:pPr>
        <w:rPr>
          <w:i/>
        </w:rPr>
      </w:pPr>
    </w:p>
    <w:tbl>
      <w:tblPr>
        <w:tblW w:w="9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5"/>
        <w:gridCol w:w="842"/>
        <w:gridCol w:w="3179"/>
        <w:gridCol w:w="893"/>
        <w:gridCol w:w="3236"/>
      </w:tblGrid>
      <w:tr w:rsidR="00787EF2" w:rsidRPr="00CB03DA" w:rsidTr="00787EF2">
        <w:tc>
          <w:tcPr>
            <w:tcW w:w="1025" w:type="dxa"/>
            <w:shd w:val="clear" w:color="auto" w:fill="D9D9D9"/>
          </w:tcPr>
          <w:p w:rsidR="00787EF2" w:rsidRDefault="00787EF2" w:rsidP="00184CEA">
            <w:pPr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Actual</w:t>
            </w:r>
          </w:p>
          <w:p w:rsidR="00787EF2" w:rsidRPr="00CB03DA" w:rsidRDefault="00787EF2" w:rsidP="00184CEA">
            <w:pPr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Time</w:t>
            </w:r>
          </w:p>
        </w:tc>
        <w:tc>
          <w:tcPr>
            <w:tcW w:w="842" w:type="dxa"/>
            <w:shd w:val="clear" w:color="auto" w:fill="D9D9D9"/>
          </w:tcPr>
          <w:p w:rsidR="00787EF2" w:rsidRPr="00CB03DA" w:rsidRDefault="00787EF2" w:rsidP="00184CEA">
            <w:pPr>
              <w:rPr>
                <w:color w:val="auto"/>
                <w:sz w:val="28"/>
                <w:szCs w:val="28"/>
              </w:rPr>
            </w:pPr>
            <w:r w:rsidRPr="00CB03DA">
              <w:rPr>
                <w:color w:val="auto"/>
                <w:sz w:val="28"/>
                <w:szCs w:val="28"/>
              </w:rPr>
              <w:t>Mins</w:t>
            </w:r>
          </w:p>
        </w:tc>
        <w:tc>
          <w:tcPr>
            <w:tcW w:w="3179" w:type="dxa"/>
            <w:shd w:val="clear" w:color="auto" w:fill="D9D9D9"/>
          </w:tcPr>
          <w:p w:rsidR="00787EF2" w:rsidRPr="00CB03DA" w:rsidRDefault="00787EF2" w:rsidP="00184CEA">
            <w:pPr>
              <w:rPr>
                <w:color w:val="auto"/>
                <w:sz w:val="28"/>
                <w:szCs w:val="28"/>
              </w:rPr>
            </w:pPr>
            <w:r w:rsidRPr="00CB03DA">
              <w:rPr>
                <w:color w:val="auto"/>
                <w:sz w:val="28"/>
                <w:szCs w:val="28"/>
              </w:rPr>
              <w:t>What</w:t>
            </w:r>
          </w:p>
        </w:tc>
        <w:tc>
          <w:tcPr>
            <w:tcW w:w="893" w:type="dxa"/>
            <w:shd w:val="clear" w:color="auto" w:fill="D9D9D9"/>
          </w:tcPr>
          <w:p w:rsidR="00787EF2" w:rsidRPr="00CB03DA" w:rsidRDefault="00787EF2" w:rsidP="00184CEA">
            <w:pPr>
              <w:rPr>
                <w:color w:val="auto"/>
                <w:sz w:val="28"/>
                <w:szCs w:val="28"/>
              </w:rPr>
            </w:pPr>
            <w:r w:rsidRPr="00CB03DA">
              <w:rPr>
                <w:color w:val="auto"/>
                <w:sz w:val="28"/>
                <w:szCs w:val="28"/>
              </w:rPr>
              <w:t>Who</w:t>
            </w:r>
          </w:p>
        </w:tc>
        <w:tc>
          <w:tcPr>
            <w:tcW w:w="3236" w:type="dxa"/>
            <w:shd w:val="clear" w:color="auto" w:fill="D9D9D9"/>
          </w:tcPr>
          <w:p w:rsidR="00787EF2" w:rsidRPr="00CB03DA" w:rsidRDefault="00787EF2" w:rsidP="00184CEA">
            <w:pPr>
              <w:rPr>
                <w:color w:val="auto"/>
                <w:sz w:val="28"/>
                <w:szCs w:val="28"/>
              </w:rPr>
            </w:pPr>
            <w:r w:rsidRPr="00CB03DA">
              <w:rPr>
                <w:color w:val="auto"/>
                <w:sz w:val="28"/>
                <w:szCs w:val="28"/>
              </w:rPr>
              <w:t>Resources</w:t>
            </w:r>
            <w:r>
              <w:rPr>
                <w:color w:val="auto"/>
                <w:sz w:val="28"/>
                <w:szCs w:val="28"/>
              </w:rPr>
              <w:t xml:space="preserve"> needed</w:t>
            </w:r>
          </w:p>
        </w:tc>
      </w:tr>
      <w:tr w:rsidR="00787EF2" w:rsidRPr="006873C9" w:rsidTr="00787EF2">
        <w:tc>
          <w:tcPr>
            <w:tcW w:w="1025" w:type="dxa"/>
            <w:shd w:val="clear" w:color="auto" w:fill="auto"/>
          </w:tcPr>
          <w:p w:rsidR="00787EF2" w:rsidRPr="006873C9" w:rsidRDefault="00787EF2" w:rsidP="00184CEA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842" w:type="dxa"/>
            <w:shd w:val="clear" w:color="auto" w:fill="auto"/>
          </w:tcPr>
          <w:p w:rsidR="00787EF2" w:rsidRPr="006873C9" w:rsidRDefault="00787EF2" w:rsidP="0017236E">
            <w:pPr>
              <w:jc w:val="center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45</w:t>
            </w:r>
          </w:p>
        </w:tc>
        <w:tc>
          <w:tcPr>
            <w:tcW w:w="3179" w:type="dxa"/>
            <w:shd w:val="clear" w:color="auto" w:fill="auto"/>
          </w:tcPr>
          <w:p w:rsidR="00787EF2" w:rsidRPr="006873C9" w:rsidRDefault="00787EF2" w:rsidP="00184CEA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Set up</w:t>
            </w:r>
          </w:p>
          <w:p w:rsidR="00787EF2" w:rsidRPr="006873C9" w:rsidRDefault="00787EF2" w:rsidP="00184CEA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893" w:type="dxa"/>
            <w:shd w:val="clear" w:color="auto" w:fill="auto"/>
          </w:tcPr>
          <w:p w:rsidR="00787EF2" w:rsidRPr="006873C9" w:rsidRDefault="00787EF2" w:rsidP="00184CEA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3236" w:type="dxa"/>
            <w:shd w:val="clear" w:color="auto" w:fill="auto"/>
          </w:tcPr>
          <w:p w:rsidR="00787EF2" w:rsidRPr="006873C9" w:rsidRDefault="00787EF2" w:rsidP="00184CEA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 xml:space="preserve">Door notice, Flip chart, paper, pens, screen, </w:t>
            </w:r>
            <w:r w:rsidR="00AA6A30">
              <w:rPr>
                <w:rFonts w:ascii="Arial" w:hAnsi="Arial" w:cs="Arial"/>
                <w:color w:val="auto"/>
              </w:rPr>
              <w:t>projector for PPT</w:t>
            </w:r>
            <w:r w:rsidRPr="006873C9">
              <w:rPr>
                <w:rFonts w:ascii="Arial" w:hAnsi="Arial" w:cs="Arial"/>
                <w:color w:val="auto"/>
              </w:rPr>
              <w:t xml:space="preserve">, </w:t>
            </w:r>
            <w:r>
              <w:rPr>
                <w:rFonts w:ascii="Arial" w:hAnsi="Arial" w:cs="Arial"/>
                <w:color w:val="auto"/>
              </w:rPr>
              <w:t>laptop,</w:t>
            </w:r>
          </w:p>
          <w:p w:rsidR="00787EF2" w:rsidRDefault="00787EF2" w:rsidP="00184CEA">
            <w:pPr>
              <w:rPr>
                <w:rFonts w:ascii="Arial" w:hAnsi="Arial" w:cs="Arial"/>
                <w:color w:val="auto"/>
              </w:rPr>
            </w:pPr>
            <w:proofErr w:type="spellStart"/>
            <w:proofErr w:type="gramStart"/>
            <w:r w:rsidRPr="006873C9">
              <w:rPr>
                <w:rFonts w:ascii="Arial" w:hAnsi="Arial" w:cs="Arial"/>
                <w:color w:val="auto"/>
              </w:rPr>
              <w:t>fiddlies</w:t>
            </w:r>
            <w:proofErr w:type="spellEnd"/>
            <w:proofErr w:type="gramEnd"/>
            <w:r w:rsidRPr="006873C9">
              <w:rPr>
                <w:rFonts w:ascii="Arial" w:hAnsi="Arial" w:cs="Arial"/>
                <w:color w:val="auto"/>
              </w:rPr>
              <w:t xml:space="preserve">, </w:t>
            </w:r>
            <w:r w:rsidR="00154EE4">
              <w:rPr>
                <w:rFonts w:ascii="Arial" w:hAnsi="Arial" w:cs="Arial"/>
                <w:color w:val="auto"/>
              </w:rPr>
              <w:t>tea,</w:t>
            </w:r>
            <w:r w:rsidR="00AA6A30">
              <w:rPr>
                <w:rFonts w:ascii="Arial" w:hAnsi="Arial" w:cs="Arial"/>
                <w:color w:val="auto"/>
              </w:rPr>
              <w:t xml:space="preserve"> </w:t>
            </w:r>
            <w:r w:rsidR="00154EE4">
              <w:rPr>
                <w:rFonts w:ascii="Arial" w:hAnsi="Arial" w:cs="Arial"/>
                <w:color w:val="auto"/>
              </w:rPr>
              <w:t>cof</w:t>
            </w:r>
            <w:bookmarkStart w:id="0" w:name="_GoBack"/>
            <w:bookmarkEnd w:id="0"/>
            <w:r w:rsidR="00154EE4">
              <w:rPr>
                <w:rFonts w:ascii="Arial" w:hAnsi="Arial" w:cs="Arial"/>
                <w:color w:val="auto"/>
              </w:rPr>
              <w:t xml:space="preserve">fee </w:t>
            </w:r>
            <w:r>
              <w:rPr>
                <w:rFonts w:ascii="Arial" w:hAnsi="Arial" w:cs="Arial"/>
                <w:color w:val="auto"/>
              </w:rPr>
              <w:t>etc</w:t>
            </w:r>
            <w:r w:rsidRPr="006873C9">
              <w:rPr>
                <w:rFonts w:ascii="Arial" w:hAnsi="Arial" w:cs="Arial"/>
                <w:color w:val="auto"/>
              </w:rPr>
              <w:t>.</w:t>
            </w:r>
          </w:p>
          <w:p w:rsidR="005B683C" w:rsidRPr="006873C9" w:rsidRDefault="005B683C" w:rsidP="00184CEA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Flipcharts from session 1</w:t>
            </w:r>
          </w:p>
        </w:tc>
      </w:tr>
      <w:tr w:rsidR="00787EF2" w:rsidRPr="006873C9" w:rsidTr="00787EF2">
        <w:tc>
          <w:tcPr>
            <w:tcW w:w="1025" w:type="dxa"/>
            <w:shd w:val="clear" w:color="auto" w:fill="auto"/>
          </w:tcPr>
          <w:p w:rsidR="00787EF2" w:rsidRPr="006873C9" w:rsidRDefault="00787EF2" w:rsidP="00184CEA">
            <w:pPr>
              <w:jc w:val="right"/>
              <w:rPr>
                <w:rFonts w:ascii="Arial" w:hAnsi="Arial" w:cs="Arial"/>
                <w:color w:val="auto"/>
              </w:rPr>
            </w:pPr>
          </w:p>
        </w:tc>
        <w:tc>
          <w:tcPr>
            <w:tcW w:w="842" w:type="dxa"/>
            <w:shd w:val="clear" w:color="auto" w:fill="auto"/>
          </w:tcPr>
          <w:p w:rsidR="00787EF2" w:rsidRPr="006873C9" w:rsidRDefault="00787EF2" w:rsidP="00184CEA">
            <w:pPr>
              <w:jc w:val="right"/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15</w:t>
            </w:r>
          </w:p>
        </w:tc>
        <w:tc>
          <w:tcPr>
            <w:tcW w:w="3179" w:type="dxa"/>
            <w:shd w:val="clear" w:color="auto" w:fill="auto"/>
          </w:tcPr>
          <w:p w:rsidR="00787EF2" w:rsidRDefault="00787EF2" w:rsidP="00184CEA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Attendees start to arrive</w:t>
            </w:r>
          </w:p>
          <w:p w:rsidR="00AA6A30" w:rsidRPr="006873C9" w:rsidRDefault="00AA6A30" w:rsidP="00184CEA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893" w:type="dxa"/>
            <w:shd w:val="clear" w:color="auto" w:fill="auto"/>
          </w:tcPr>
          <w:p w:rsidR="00787EF2" w:rsidRPr="006873C9" w:rsidRDefault="00787EF2" w:rsidP="00184CEA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3236" w:type="dxa"/>
            <w:shd w:val="clear" w:color="auto" w:fill="auto"/>
          </w:tcPr>
          <w:p w:rsidR="00787EF2" w:rsidRPr="006873C9" w:rsidRDefault="00787EF2" w:rsidP="00184CEA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Registration and coffee/tea</w:t>
            </w:r>
          </w:p>
        </w:tc>
      </w:tr>
      <w:tr w:rsidR="00787EF2" w:rsidRPr="006873C9" w:rsidTr="00787EF2">
        <w:tc>
          <w:tcPr>
            <w:tcW w:w="1025" w:type="dxa"/>
            <w:shd w:val="clear" w:color="auto" w:fill="auto"/>
          </w:tcPr>
          <w:p w:rsidR="00787EF2" w:rsidRPr="006873C9" w:rsidRDefault="00787EF2" w:rsidP="00184CEA">
            <w:pPr>
              <w:jc w:val="right"/>
              <w:rPr>
                <w:rFonts w:ascii="Arial" w:hAnsi="Arial" w:cs="Arial"/>
                <w:color w:val="auto"/>
              </w:rPr>
            </w:pPr>
          </w:p>
        </w:tc>
        <w:tc>
          <w:tcPr>
            <w:tcW w:w="842" w:type="dxa"/>
            <w:shd w:val="clear" w:color="auto" w:fill="auto"/>
          </w:tcPr>
          <w:p w:rsidR="00787EF2" w:rsidRPr="006873C9" w:rsidRDefault="005B683C" w:rsidP="00184CEA">
            <w:pPr>
              <w:jc w:val="righ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5</w:t>
            </w:r>
          </w:p>
        </w:tc>
        <w:tc>
          <w:tcPr>
            <w:tcW w:w="3179" w:type="dxa"/>
            <w:shd w:val="clear" w:color="auto" w:fill="auto"/>
          </w:tcPr>
          <w:p w:rsidR="00787EF2" w:rsidRPr="006873C9" w:rsidRDefault="005B683C" w:rsidP="005B683C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Welcome, brief intros if new members, reminder of Group </w:t>
            </w:r>
            <w:proofErr w:type="spellStart"/>
            <w:r>
              <w:rPr>
                <w:rFonts w:ascii="Arial" w:hAnsi="Arial" w:cs="Arial"/>
                <w:color w:val="auto"/>
              </w:rPr>
              <w:t>agrmt</w:t>
            </w:r>
            <w:proofErr w:type="spellEnd"/>
          </w:p>
        </w:tc>
        <w:tc>
          <w:tcPr>
            <w:tcW w:w="893" w:type="dxa"/>
            <w:shd w:val="clear" w:color="auto" w:fill="auto"/>
          </w:tcPr>
          <w:p w:rsidR="00787EF2" w:rsidRPr="006873C9" w:rsidRDefault="00787EF2" w:rsidP="00184CEA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3236" w:type="dxa"/>
            <w:shd w:val="clear" w:color="auto" w:fill="auto"/>
          </w:tcPr>
          <w:p w:rsidR="00787EF2" w:rsidRDefault="00943704" w:rsidP="00184CEA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Slide 1 Title </w:t>
            </w:r>
          </w:p>
          <w:p w:rsidR="00943704" w:rsidRPr="006873C9" w:rsidRDefault="00943704" w:rsidP="00184CEA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Group </w:t>
            </w:r>
            <w:proofErr w:type="spellStart"/>
            <w:r>
              <w:rPr>
                <w:rFonts w:ascii="Arial" w:hAnsi="Arial" w:cs="Arial"/>
                <w:color w:val="auto"/>
              </w:rPr>
              <w:t>agrmt</w:t>
            </w:r>
            <w:proofErr w:type="spellEnd"/>
            <w:r>
              <w:rPr>
                <w:rFonts w:ascii="Arial" w:hAnsi="Arial" w:cs="Arial"/>
                <w:color w:val="auto"/>
              </w:rPr>
              <w:t xml:space="preserve"> flipchart</w:t>
            </w:r>
          </w:p>
        </w:tc>
      </w:tr>
      <w:tr w:rsidR="00787EF2" w:rsidRPr="006873C9" w:rsidTr="00787EF2">
        <w:tc>
          <w:tcPr>
            <w:tcW w:w="1025" w:type="dxa"/>
            <w:shd w:val="clear" w:color="auto" w:fill="auto"/>
          </w:tcPr>
          <w:p w:rsidR="00787EF2" w:rsidRPr="006873C9" w:rsidRDefault="00787EF2" w:rsidP="00184CEA">
            <w:pPr>
              <w:jc w:val="right"/>
              <w:rPr>
                <w:rFonts w:ascii="Arial" w:hAnsi="Arial" w:cs="Arial"/>
                <w:color w:val="auto"/>
              </w:rPr>
            </w:pPr>
          </w:p>
        </w:tc>
        <w:tc>
          <w:tcPr>
            <w:tcW w:w="842" w:type="dxa"/>
            <w:shd w:val="clear" w:color="auto" w:fill="auto"/>
          </w:tcPr>
          <w:p w:rsidR="00787EF2" w:rsidRPr="006873C9" w:rsidRDefault="005B683C" w:rsidP="00184CEA">
            <w:pPr>
              <w:jc w:val="righ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3</w:t>
            </w:r>
          </w:p>
        </w:tc>
        <w:tc>
          <w:tcPr>
            <w:tcW w:w="3179" w:type="dxa"/>
            <w:shd w:val="clear" w:color="auto" w:fill="auto"/>
          </w:tcPr>
          <w:p w:rsidR="0017236E" w:rsidRDefault="005B683C" w:rsidP="00154EE4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Brief opening prayer</w:t>
            </w:r>
          </w:p>
          <w:p w:rsidR="00B73E4B" w:rsidRPr="00B73E4B" w:rsidRDefault="00B73E4B" w:rsidP="00AA6A30">
            <w:pPr>
              <w:rPr>
                <w:rFonts w:ascii="Arial" w:hAnsi="Arial" w:cs="Arial"/>
                <w:color w:val="auto"/>
                <w:sz w:val="20"/>
                <w:szCs w:val="20"/>
              </w:rPr>
            </w:pPr>
            <w:proofErr w:type="spellStart"/>
            <w:r w:rsidRPr="00B73E4B">
              <w:rPr>
                <w:rFonts w:ascii="Arial" w:hAnsi="Arial" w:cs="Arial"/>
                <w:color w:val="auto"/>
                <w:sz w:val="20"/>
                <w:szCs w:val="20"/>
              </w:rPr>
              <w:t>Optnl</w:t>
            </w:r>
            <w:proofErr w:type="spellEnd"/>
            <w:r w:rsidRPr="00B73E4B">
              <w:rPr>
                <w:rFonts w:ascii="Arial" w:hAnsi="Arial" w:cs="Arial"/>
                <w:color w:val="auto"/>
                <w:sz w:val="20"/>
                <w:szCs w:val="20"/>
              </w:rPr>
              <w:t xml:space="preserve"> reflection:</w:t>
            </w:r>
            <w:r w:rsidR="00AA6A30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B73E4B">
              <w:rPr>
                <w:rFonts w:ascii="Arial" w:hAnsi="Arial" w:cs="Arial"/>
                <w:color w:val="auto"/>
                <w:sz w:val="20"/>
                <w:szCs w:val="20"/>
              </w:rPr>
              <w:t>2</w:t>
            </w:r>
            <w:r w:rsidR="00AA6A30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B73E4B">
              <w:rPr>
                <w:rFonts w:ascii="Arial" w:hAnsi="Arial" w:cs="Arial"/>
                <w:color w:val="auto"/>
                <w:sz w:val="20"/>
                <w:szCs w:val="20"/>
              </w:rPr>
              <w:t>Kings</w:t>
            </w:r>
            <w:r w:rsidR="00AA6A30">
              <w:rPr>
                <w:rFonts w:ascii="Arial" w:hAnsi="Arial" w:cs="Arial"/>
                <w:color w:val="auto"/>
                <w:sz w:val="20"/>
                <w:szCs w:val="20"/>
              </w:rPr>
              <w:t xml:space="preserve"> </w:t>
            </w:r>
            <w:r w:rsidRPr="00B73E4B">
              <w:rPr>
                <w:rFonts w:ascii="Arial" w:hAnsi="Arial" w:cs="Arial"/>
                <w:color w:val="auto"/>
                <w:sz w:val="20"/>
                <w:szCs w:val="20"/>
              </w:rPr>
              <w:t>3:1-3</w:t>
            </w:r>
          </w:p>
        </w:tc>
        <w:tc>
          <w:tcPr>
            <w:tcW w:w="893" w:type="dxa"/>
            <w:shd w:val="clear" w:color="auto" w:fill="auto"/>
          </w:tcPr>
          <w:p w:rsidR="00787EF2" w:rsidRPr="006873C9" w:rsidRDefault="00787EF2" w:rsidP="00184CEA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3236" w:type="dxa"/>
            <w:shd w:val="clear" w:color="auto" w:fill="auto"/>
          </w:tcPr>
          <w:p w:rsidR="00787EF2" w:rsidRPr="006873C9" w:rsidRDefault="00787EF2" w:rsidP="00184CEA">
            <w:pPr>
              <w:rPr>
                <w:rFonts w:ascii="Arial" w:hAnsi="Arial" w:cs="Arial"/>
                <w:color w:val="auto"/>
              </w:rPr>
            </w:pPr>
          </w:p>
        </w:tc>
      </w:tr>
      <w:tr w:rsidR="00787EF2" w:rsidRPr="006873C9" w:rsidTr="00787EF2">
        <w:tc>
          <w:tcPr>
            <w:tcW w:w="1025" w:type="dxa"/>
            <w:shd w:val="clear" w:color="auto" w:fill="auto"/>
          </w:tcPr>
          <w:p w:rsidR="00787EF2" w:rsidRPr="006873C9" w:rsidRDefault="00787EF2" w:rsidP="00184CEA">
            <w:pPr>
              <w:jc w:val="right"/>
              <w:rPr>
                <w:rFonts w:ascii="Arial" w:hAnsi="Arial" w:cs="Arial"/>
                <w:color w:val="auto"/>
              </w:rPr>
            </w:pPr>
          </w:p>
        </w:tc>
        <w:tc>
          <w:tcPr>
            <w:tcW w:w="842" w:type="dxa"/>
            <w:shd w:val="clear" w:color="auto" w:fill="auto"/>
          </w:tcPr>
          <w:p w:rsidR="00787EF2" w:rsidRPr="006873C9" w:rsidRDefault="005B683C" w:rsidP="00184CEA">
            <w:pPr>
              <w:jc w:val="righ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7</w:t>
            </w:r>
          </w:p>
        </w:tc>
        <w:tc>
          <w:tcPr>
            <w:tcW w:w="3179" w:type="dxa"/>
            <w:shd w:val="clear" w:color="auto" w:fill="auto"/>
          </w:tcPr>
          <w:p w:rsidR="00787EF2" w:rsidRPr="006873C9" w:rsidRDefault="005B683C" w:rsidP="00184CEA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Brief recap of session 1</w:t>
            </w:r>
          </w:p>
          <w:p w:rsidR="00787EF2" w:rsidRPr="006873C9" w:rsidRDefault="00787EF2" w:rsidP="005B683C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 xml:space="preserve">Introduction to session </w:t>
            </w:r>
            <w:r w:rsidR="005B683C">
              <w:rPr>
                <w:rFonts w:ascii="Arial" w:hAnsi="Arial" w:cs="Arial"/>
                <w:color w:val="auto"/>
              </w:rPr>
              <w:t>2</w:t>
            </w:r>
          </w:p>
        </w:tc>
        <w:tc>
          <w:tcPr>
            <w:tcW w:w="893" w:type="dxa"/>
            <w:shd w:val="clear" w:color="auto" w:fill="auto"/>
          </w:tcPr>
          <w:p w:rsidR="00787EF2" w:rsidRPr="006873C9" w:rsidRDefault="00787EF2" w:rsidP="00184CEA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3236" w:type="dxa"/>
            <w:shd w:val="clear" w:color="auto" w:fill="auto"/>
          </w:tcPr>
          <w:p w:rsidR="005B683C" w:rsidRDefault="005B683C" w:rsidP="00184CEA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Flipcharts</w:t>
            </w:r>
            <w:r w:rsidR="00943704">
              <w:rPr>
                <w:rFonts w:ascii="Arial" w:hAnsi="Arial" w:cs="Arial"/>
                <w:color w:val="auto"/>
              </w:rPr>
              <w:t xml:space="preserve"> from session 1</w:t>
            </w:r>
          </w:p>
          <w:p w:rsidR="00787EF2" w:rsidRPr="006873C9" w:rsidRDefault="00787EF2" w:rsidP="00184CEA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Handout </w:t>
            </w:r>
            <w:r w:rsidR="005B683C">
              <w:rPr>
                <w:rFonts w:ascii="Arial" w:hAnsi="Arial" w:cs="Arial"/>
                <w:color w:val="auto"/>
              </w:rPr>
              <w:t>1</w:t>
            </w:r>
            <w:r>
              <w:rPr>
                <w:rFonts w:ascii="Arial" w:hAnsi="Arial" w:cs="Arial"/>
                <w:color w:val="auto"/>
              </w:rPr>
              <w:t xml:space="preserve"> Session </w:t>
            </w:r>
            <w:r w:rsidR="005B683C">
              <w:rPr>
                <w:rFonts w:ascii="Arial" w:hAnsi="Arial" w:cs="Arial"/>
                <w:color w:val="auto"/>
              </w:rPr>
              <w:t>2</w:t>
            </w:r>
          </w:p>
          <w:p w:rsidR="00787EF2" w:rsidRPr="006873C9" w:rsidRDefault="00787EF2" w:rsidP="0017236E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Slide</w:t>
            </w:r>
            <w:r w:rsidR="0017236E">
              <w:rPr>
                <w:rFonts w:ascii="Arial" w:hAnsi="Arial" w:cs="Arial"/>
                <w:color w:val="auto"/>
              </w:rPr>
              <w:t>s</w:t>
            </w:r>
            <w:r w:rsidRPr="006873C9">
              <w:rPr>
                <w:rFonts w:ascii="Arial" w:hAnsi="Arial" w:cs="Arial"/>
                <w:color w:val="auto"/>
              </w:rPr>
              <w:t xml:space="preserve"> 1</w:t>
            </w:r>
            <w:r w:rsidR="0017236E">
              <w:rPr>
                <w:rFonts w:ascii="Arial" w:hAnsi="Arial" w:cs="Arial"/>
                <w:color w:val="auto"/>
              </w:rPr>
              <w:t>,2</w:t>
            </w:r>
            <w:r w:rsidRPr="006873C9">
              <w:rPr>
                <w:rFonts w:ascii="Arial" w:hAnsi="Arial" w:cs="Arial"/>
                <w:color w:val="auto"/>
              </w:rPr>
              <w:t xml:space="preserve"> </w:t>
            </w:r>
            <w:r>
              <w:rPr>
                <w:rFonts w:ascii="Arial" w:hAnsi="Arial" w:cs="Arial"/>
                <w:color w:val="auto"/>
              </w:rPr>
              <w:t>Title</w:t>
            </w:r>
            <w:r w:rsidR="0017236E">
              <w:rPr>
                <w:rFonts w:ascii="Arial" w:hAnsi="Arial" w:cs="Arial"/>
                <w:color w:val="auto"/>
              </w:rPr>
              <w:t xml:space="preserve">, </w:t>
            </w:r>
            <w:r>
              <w:rPr>
                <w:rFonts w:ascii="Arial" w:hAnsi="Arial" w:cs="Arial"/>
                <w:color w:val="auto"/>
              </w:rPr>
              <w:t>Objectives</w:t>
            </w:r>
          </w:p>
        </w:tc>
      </w:tr>
      <w:tr w:rsidR="00787EF2" w:rsidRPr="006873C9" w:rsidTr="00787EF2">
        <w:tc>
          <w:tcPr>
            <w:tcW w:w="1025" w:type="dxa"/>
            <w:shd w:val="clear" w:color="auto" w:fill="auto"/>
          </w:tcPr>
          <w:p w:rsidR="00787EF2" w:rsidRPr="006873C9" w:rsidRDefault="00787EF2" w:rsidP="00184CEA">
            <w:pPr>
              <w:jc w:val="right"/>
              <w:rPr>
                <w:rFonts w:ascii="Arial" w:hAnsi="Arial" w:cs="Arial"/>
                <w:color w:val="auto"/>
              </w:rPr>
            </w:pPr>
          </w:p>
        </w:tc>
        <w:tc>
          <w:tcPr>
            <w:tcW w:w="842" w:type="dxa"/>
            <w:shd w:val="clear" w:color="auto" w:fill="auto"/>
          </w:tcPr>
          <w:p w:rsidR="00787EF2" w:rsidRPr="006873C9" w:rsidRDefault="002D52E9" w:rsidP="00184CEA">
            <w:pPr>
              <w:jc w:val="righ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5</w:t>
            </w:r>
          </w:p>
        </w:tc>
        <w:tc>
          <w:tcPr>
            <w:tcW w:w="3179" w:type="dxa"/>
            <w:shd w:val="clear" w:color="auto" w:fill="auto"/>
          </w:tcPr>
          <w:p w:rsidR="00787EF2" w:rsidRPr="006873C9" w:rsidRDefault="002D52E9" w:rsidP="00154EE4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How the Bible speaks to us</w:t>
            </w:r>
            <w:r w:rsidR="0017236E">
              <w:rPr>
                <w:rFonts w:ascii="Arial" w:hAnsi="Arial" w:cs="Arial"/>
                <w:color w:val="auto"/>
              </w:rPr>
              <w:t xml:space="preserve"> – own reflection, then in </w:t>
            </w:r>
            <w:r w:rsidR="00154EE4">
              <w:rPr>
                <w:rFonts w:ascii="Arial" w:hAnsi="Arial" w:cs="Arial"/>
                <w:color w:val="auto"/>
              </w:rPr>
              <w:t>2’s</w:t>
            </w:r>
            <w:r w:rsidR="0017236E">
              <w:rPr>
                <w:rFonts w:ascii="Arial" w:hAnsi="Arial" w:cs="Arial"/>
                <w:color w:val="auto"/>
              </w:rPr>
              <w:t>, then brief feedback</w:t>
            </w:r>
          </w:p>
        </w:tc>
        <w:tc>
          <w:tcPr>
            <w:tcW w:w="893" w:type="dxa"/>
            <w:shd w:val="clear" w:color="auto" w:fill="auto"/>
          </w:tcPr>
          <w:p w:rsidR="00787EF2" w:rsidRPr="006873C9" w:rsidRDefault="00787EF2" w:rsidP="00184CEA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3236" w:type="dxa"/>
            <w:shd w:val="clear" w:color="auto" w:fill="auto"/>
          </w:tcPr>
          <w:p w:rsidR="00787EF2" w:rsidRDefault="0017236E" w:rsidP="00184CEA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Slide 3 Our listening to Scripture</w:t>
            </w:r>
          </w:p>
          <w:p w:rsidR="0017236E" w:rsidRPr="006873C9" w:rsidRDefault="0017236E" w:rsidP="00184CEA">
            <w:pPr>
              <w:rPr>
                <w:rFonts w:ascii="Arial" w:hAnsi="Arial" w:cs="Arial"/>
                <w:color w:val="auto"/>
              </w:rPr>
            </w:pPr>
          </w:p>
        </w:tc>
      </w:tr>
      <w:tr w:rsidR="00787EF2" w:rsidRPr="006873C9" w:rsidTr="00787EF2">
        <w:tc>
          <w:tcPr>
            <w:tcW w:w="1025" w:type="dxa"/>
            <w:shd w:val="clear" w:color="auto" w:fill="auto"/>
          </w:tcPr>
          <w:p w:rsidR="00787EF2" w:rsidRPr="006873C9" w:rsidRDefault="00787EF2" w:rsidP="00184CEA">
            <w:pPr>
              <w:jc w:val="right"/>
              <w:rPr>
                <w:rFonts w:ascii="Arial" w:hAnsi="Arial" w:cs="Arial"/>
                <w:color w:val="auto"/>
              </w:rPr>
            </w:pPr>
          </w:p>
        </w:tc>
        <w:tc>
          <w:tcPr>
            <w:tcW w:w="842" w:type="dxa"/>
            <w:shd w:val="clear" w:color="auto" w:fill="auto"/>
          </w:tcPr>
          <w:p w:rsidR="00787EF2" w:rsidRPr="006873C9" w:rsidRDefault="002D52E9" w:rsidP="00184CEA">
            <w:pPr>
              <w:jc w:val="righ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10</w:t>
            </w:r>
          </w:p>
        </w:tc>
        <w:tc>
          <w:tcPr>
            <w:tcW w:w="3179" w:type="dxa"/>
            <w:shd w:val="clear" w:color="auto" w:fill="auto"/>
          </w:tcPr>
          <w:p w:rsidR="00787EF2" w:rsidRDefault="002D52E9" w:rsidP="0017236E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How the Bible </w:t>
            </w:r>
            <w:r w:rsidR="0017236E">
              <w:rPr>
                <w:rFonts w:ascii="Arial" w:hAnsi="Arial" w:cs="Arial"/>
                <w:color w:val="auto"/>
              </w:rPr>
              <w:t xml:space="preserve">can </w:t>
            </w:r>
            <w:r>
              <w:rPr>
                <w:rFonts w:ascii="Arial" w:hAnsi="Arial" w:cs="Arial"/>
                <w:color w:val="auto"/>
              </w:rPr>
              <w:t>speak to us about conflict</w:t>
            </w:r>
            <w:r w:rsidR="0017236E">
              <w:rPr>
                <w:rFonts w:ascii="Arial" w:hAnsi="Arial" w:cs="Arial"/>
                <w:color w:val="auto"/>
              </w:rPr>
              <w:t xml:space="preserve"> -</w:t>
            </w:r>
          </w:p>
          <w:p w:rsidR="0017236E" w:rsidRPr="006873C9" w:rsidRDefault="008944EB" w:rsidP="0017236E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Explain </w:t>
            </w:r>
            <w:r w:rsidR="0017236E">
              <w:rPr>
                <w:rFonts w:ascii="Arial" w:hAnsi="Arial" w:cs="Arial"/>
                <w:color w:val="auto"/>
              </w:rPr>
              <w:t>4 approaches</w:t>
            </w:r>
          </w:p>
        </w:tc>
        <w:tc>
          <w:tcPr>
            <w:tcW w:w="893" w:type="dxa"/>
            <w:shd w:val="clear" w:color="auto" w:fill="auto"/>
          </w:tcPr>
          <w:p w:rsidR="00787EF2" w:rsidRPr="006873C9" w:rsidRDefault="00787EF2" w:rsidP="00184CEA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3236" w:type="dxa"/>
            <w:shd w:val="clear" w:color="auto" w:fill="auto"/>
          </w:tcPr>
          <w:p w:rsidR="0017236E" w:rsidRDefault="008944EB" w:rsidP="00184CEA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 xml:space="preserve">Handout </w:t>
            </w:r>
            <w:r w:rsidR="0017236E">
              <w:rPr>
                <w:rFonts w:ascii="Arial" w:hAnsi="Arial" w:cs="Arial"/>
                <w:color w:val="auto"/>
              </w:rPr>
              <w:t>2 Bible passages</w:t>
            </w:r>
          </w:p>
          <w:p w:rsidR="0017236E" w:rsidRPr="006873C9" w:rsidRDefault="008944EB" w:rsidP="008944EB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Slides 4 – 13:  The 4 approaches with images</w:t>
            </w:r>
          </w:p>
        </w:tc>
      </w:tr>
      <w:tr w:rsidR="00787EF2" w:rsidRPr="006873C9" w:rsidTr="00787EF2">
        <w:tc>
          <w:tcPr>
            <w:tcW w:w="1025" w:type="dxa"/>
            <w:shd w:val="clear" w:color="auto" w:fill="auto"/>
          </w:tcPr>
          <w:p w:rsidR="00787EF2" w:rsidRPr="006873C9" w:rsidRDefault="00787EF2" w:rsidP="00184CEA">
            <w:pPr>
              <w:jc w:val="right"/>
              <w:rPr>
                <w:rFonts w:ascii="Arial" w:hAnsi="Arial" w:cs="Arial"/>
                <w:color w:val="auto"/>
              </w:rPr>
            </w:pPr>
          </w:p>
        </w:tc>
        <w:tc>
          <w:tcPr>
            <w:tcW w:w="842" w:type="dxa"/>
            <w:shd w:val="clear" w:color="auto" w:fill="auto"/>
          </w:tcPr>
          <w:p w:rsidR="00787EF2" w:rsidRPr="006873C9" w:rsidRDefault="00787EF2" w:rsidP="002D52E9">
            <w:pPr>
              <w:jc w:val="right"/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2</w:t>
            </w:r>
            <w:r w:rsidR="002D52E9">
              <w:rPr>
                <w:rFonts w:ascii="Arial" w:hAnsi="Arial" w:cs="Arial"/>
                <w:color w:val="auto"/>
              </w:rPr>
              <w:t>7</w:t>
            </w:r>
          </w:p>
        </w:tc>
        <w:tc>
          <w:tcPr>
            <w:tcW w:w="3179" w:type="dxa"/>
            <w:shd w:val="clear" w:color="auto" w:fill="auto"/>
          </w:tcPr>
          <w:p w:rsidR="008944EB" w:rsidRDefault="008944EB" w:rsidP="008944EB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How the Bible can speak to us about conflict -</w:t>
            </w:r>
          </w:p>
          <w:p w:rsidR="00787EF2" w:rsidRPr="008944EB" w:rsidRDefault="008944EB" w:rsidP="008944EB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Small g</w:t>
            </w:r>
            <w:r w:rsidR="002D52E9" w:rsidRPr="008944EB">
              <w:rPr>
                <w:rFonts w:ascii="Arial" w:hAnsi="Arial" w:cs="Arial"/>
                <w:color w:val="auto"/>
              </w:rPr>
              <w:t>roup</w:t>
            </w:r>
            <w:r>
              <w:rPr>
                <w:rFonts w:ascii="Arial" w:hAnsi="Arial" w:cs="Arial"/>
                <w:color w:val="auto"/>
              </w:rPr>
              <w:t>s</w:t>
            </w:r>
            <w:r w:rsidR="002D52E9" w:rsidRPr="008944EB">
              <w:rPr>
                <w:rFonts w:ascii="Arial" w:hAnsi="Arial" w:cs="Arial"/>
                <w:color w:val="auto"/>
              </w:rPr>
              <w:t xml:space="preserve"> </w:t>
            </w:r>
            <w:r w:rsidRPr="008944EB">
              <w:rPr>
                <w:rFonts w:ascii="Arial" w:hAnsi="Arial" w:cs="Arial"/>
                <w:color w:val="auto"/>
              </w:rPr>
              <w:t>task</w:t>
            </w:r>
            <w:r>
              <w:rPr>
                <w:rFonts w:ascii="Arial" w:hAnsi="Arial" w:cs="Arial"/>
                <w:color w:val="auto"/>
              </w:rPr>
              <w:t>:</w:t>
            </w:r>
          </w:p>
          <w:p w:rsidR="008944EB" w:rsidRDefault="008944EB" w:rsidP="008944EB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Using the 4 different approaches – use handout</w:t>
            </w:r>
          </w:p>
          <w:p w:rsidR="00031025" w:rsidRPr="006873C9" w:rsidRDefault="00031025" w:rsidP="008944EB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Feedback</w:t>
            </w:r>
          </w:p>
        </w:tc>
        <w:tc>
          <w:tcPr>
            <w:tcW w:w="893" w:type="dxa"/>
            <w:shd w:val="clear" w:color="auto" w:fill="auto"/>
          </w:tcPr>
          <w:p w:rsidR="00787EF2" w:rsidRPr="006873C9" w:rsidRDefault="00787EF2" w:rsidP="00184CEA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3236" w:type="dxa"/>
            <w:shd w:val="clear" w:color="auto" w:fill="auto"/>
          </w:tcPr>
          <w:p w:rsidR="00787EF2" w:rsidRDefault="008944EB" w:rsidP="00184CEA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Slide 14 Group task</w:t>
            </w:r>
          </w:p>
          <w:p w:rsidR="008944EB" w:rsidRDefault="008944EB" w:rsidP="00184CEA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Slide 15 Instructions</w:t>
            </w:r>
          </w:p>
          <w:p w:rsidR="008944EB" w:rsidRDefault="008944EB" w:rsidP="00184CEA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Handout 2, page 3</w:t>
            </w:r>
          </w:p>
          <w:p w:rsidR="008944EB" w:rsidRDefault="008944EB" w:rsidP="00184CEA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Reflecting on ways Bible speaks</w:t>
            </w:r>
          </w:p>
          <w:p w:rsidR="008944EB" w:rsidRPr="006873C9" w:rsidRDefault="008944EB" w:rsidP="00184CEA">
            <w:pPr>
              <w:rPr>
                <w:rFonts w:ascii="Arial" w:hAnsi="Arial" w:cs="Arial"/>
                <w:color w:val="auto"/>
              </w:rPr>
            </w:pPr>
          </w:p>
        </w:tc>
      </w:tr>
      <w:tr w:rsidR="00787EF2" w:rsidRPr="006873C9" w:rsidTr="00787EF2">
        <w:tc>
          <w:tcPr>
            <w:tcW w:w="1025" w:type="dxa"/>
            <w:shd w:val="clear" w:color="auto" w:fill="auto"/>
          </w:tcPr>
          <w:p w:rsidR="00787EF2" w:rsidRPr="006873C9" w:rsidRDefault="00787EF2" w:rsidP="00184CEA">
            <w:pPr>
              <w:jc w:val="right"/>
              <w:rPr>
                <w:rFonts w:ascii="Arial" w:hAnsi="Arial" w:cs="Arial"/>
                <w:color w:val="auto"/>
              </w:rPr>
            </w:pPr>
          </w:p>
        </w:tc>
        <w:tc>
          <w:tcPr>
            <w:tcW w:w="842" w:type="dxa"/>
            <w:shd w:val="clear" w:color="auto" w:fill="auto"/>
          </w:tcPr>
          <w:p w:rsidR="00787EF2" w:rsidRPr="006873C9" w:rsidRDefault="002D52E9" w:rsidP="00184CEA">
            <w:pPr>
              <w:jc w:val="righ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35</w:t>
            </w:r>
          </w:p>
        </w:tc>
        <w:tc>
          <w:tcPr>
            <w:tcW w:w="3179" w:type="dxa"/>
            <w:shd w:val="clear" w:color="auto" w:fill="auto"/>
          </w:tcPr>
          <w:p w:rsidR="00787EF2" w:rsidRDefault="002D52E9" w:rsidP="00184CEA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Human Rainbow</w:t>
            </w:r>
            <w:r w:rsidR="00154EE4">
              <w:rPr>
                <w:rFonts w:ascii="Arial" w:hAnsi="Arial" w:cs="Arial"/>
                <w:color w:val="auto"/>
              </w:rPr>
              <w:t>: Intro</w:t>
            </w:r>
          </w:p>
          <w:p w:rsidR="00031025" w:rsidRDefault="00BC0A15" w:rsidP="00184CEA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Round 1</w:t>
            </w:r>
            <w:r w:rsidR="00154EE4">
              <w:rPr>
                <w:rFonts w:ascii="Arial" w:hAnsi="Arial" w:cs="Arial"/>
                <w:color w:val="auto"/>
              </w:rPr>
              <w:t>:</w:t>
            </w:r>
            <w:r>
              <w:rPr>
                <w:rFonts w:ascii="Arial" w:hAnsi="Arial" w:cs="Arial"/>
                <w:color w:val="auto"/>
              </w:rPr>
              <w:t xml:space="preserve"> Birthdays</w:t>
            </w:r>
          </w:p>
          <w:p w:rsidR="00BC0A15" w:rsidRDefault="00BC0A15" w:rsidP="00184CEA">
            <w:pPr>
              <w:rPr>
                <w:rFonts w:ascii="Arial" w:hAnsi="Arial" w:cs="Arial"/>
                <w:color w:val="auto"/>
              </w:rPr>
            </w:pPr>
            <w:proofErr w:type="spellStart"/>
            <w:r>
              <w:rPr>
                <w:rFonts w:ascii="Arial" w:hAnsi="Arial" w:cs="Arial"/>
                <w:color w:val="auto"/>
              </w:rPr>
              <w:t>Rnd</w:t>
            </w:r>
            <w:proofErr w:type="spellEnd"/>
            <w:r>
              <w:rPr>
                <w:rFonts w:ascii="Arial" w:hAnsi="Arial" w:cs="Arial"/>
                <w:color w:val="auto"/>
              </w:rPr>
              <w:t xml:space="preserve"> 2</w:t>
            </w:r>
            <w:r w:rsidR="00154EE4">
              <w:rPr>
                <w:rFonts w:ascii="Arial" w:hAnsi="Arial" w:cs="Arial"/>
                <w:color w:val="auto"/>
              </w:rPr>
              <w:t>:</w:t>
            </w:r>
            <w:r>
              <w:rPr>
                <w:rFonts w:ascii="Arial" w:hAnsi="Arial" w:cs="Arial"/>
                <w:color w:val="auto"/>
              </w:rPr>
              <w:t xml:space="preserve"> How tension was handled in your family;</w:t>
            </w:r>
            <w:r w:rsidR="00154EE4">
              <w:rPr>
                <w:rFonts w:ascii="Arial" w:hAnsi="Arial" w:cs="Arial"/>
                <w:color w:val="auto"/>
              </w:rPr>
              <w:t xml:space="preserve"> </w:t>
            </w:r>
            <w:r>
              <w:rPr>
                <w:rFonts w:ascii="Arial" w:hAnsi="Arial" w:cs="Arial"/>
                <w:color w:val="auto"/>
              </w:rPr>
              <w:t xml:space="preserve">Share in </w:t>
            </w:r>
            <w:r w:rsidR="00154EE4">
              <w:rPr>
                <w:rFonts w:ascii="Arial" w:hAnsi="Arial" w:cs="Arial"/>
                <w:color w:val="auto"/>
              </w:rPr>
              <w:t>3’s</w:t>
            </w:r>
            <w:r>
              <w:rPr>
                <w:rFonts w:ascii="Arial" w:hAnsi="Arial" w:cs="Arial"/>
                <w:color w:val="auto"/>
              </w:rPr>
              <w:t>, some feedback</w:t>
            </w:r>
          </w:p>
          <w:p w:rsidR="00BC0A15" w:rsidRPr="006873C9" w:rsidRDefault="00BC0A15" w:rsidP="00154EE4">
            <w:pPr>
              <w:rPr>
                <w:rFonts w:ascii="Arial" w:hAnsi="Arial" w:cs="Arial"/>
                <w:color w:val="auto"/>
              </w:rPr>
            </w:pPr>
            <w:proofErr w:type="spellStart"/>
            <w:r>
              <w:rPr>
                <w:rFonts w:ascii="Arial" w:hAnsi="Arial" w:cs="Arial"/>
                <w:color w:val="auto"/>
              </w:rPr>
              <w:t>Rnd</w:t>
            </w:r>
            <w:proofErr w:type="spellEnd"/>
            <w:r>
              <w:rPr>
                <w:rFonts w:ascii="Arial" w:hAnsi="Arial" w:cs="Arial"/>
                <w:color w:val="auto"/>
              </w:rPr>
              <w:t xml:space="preserve"> 3</w:t>
            </w:r>
            <w:r w:rsidR="00154EE4">
              <w:rPr>
                <w:rFonts w:ascii="Arial" w:hAnsi="Arial" w:cs="Arial"/>
                <w:color w:val="auto"/>
              </w:rPr>
              <w:t>:</w:t>
            </w:r>
            <w:r>
              <w:rPr>
                <w:rFonts w:ascii="Arial" w:hAnsi="Arial" w:cs="Arial"/>
                <w:color w:val="auto"/>
              </w:rPr>
              <w:t xml:space="preserve"> How you approach tension now</w:t>
            </w:r>
            <w:r w:rsidR="00154EE4">
              <w:rPr>
                <w:rFonts w:ascii="Arial" w:hAnsi="Arial" w:cs="Arial"/>
                <w:color w:val="auto"/>
              </w:rPr>
              <w:t>; share in 3’s, some feedback</w:t>
            </w:r>
          </w:p>
        </w:tc>
        <w:tc>
          <w:tcPr>
            <w:tcW w:w="893" w:type="dxa"/>
            <w:shd w:val="clear" w:color="auto" w:fill="auto"/>
          </w:tcPr>
          <w:p w:rsidR="00787EF2" w:rsidRPr="006873C9" w:rsidRDefault="00787EF2" w:rsidP="00184CEA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3236" w:type="dxa"/>
            <w:shd w:val="clear" w:color="auto" w:fill="auto"/>
          </w:tcPr>
          <w:p w:rsidR="00787EF2" w:rsidRPr="006873C9" w:rsidRDefault="00BC0A15" w:rsidP="00184CEA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Open space</w:t>
            </w:r>
          </w:p>
        </w:tc>
      </w:tr>
      <w:tr w:rsidR="00787EF2" w:rsidRPr="006873C9" w:rsidTr="00787EF2">
        <w:tc>
          <w:tcPr>
            <w:tcW w:w="1025" w:type="dxa"/>
            <w:shd w:val="clear" w:color="auto" w:fill="auto"/>
          </w:tcPr>
          <w:p w:rsidR="00787EF2" w:rsidRPr="006873C9" w:rsidRDefault="00787EF2" w:rsidP="00184CEA">
            <w:pPr>
              <w:jc w:val="right"/>
              <w:rPr>
                <w:rFonts w:ascii="Arial" w:hAnsi="Arial" w:cs="Arial"/>
                <w:color w:val="auto"/>
              </w:rPr>
            </w:pPr>
          </w:p>
        </w:tc>
        <w:tc>
          <w:tcPr>
            <w:tcW w:w="842" w:type="dxa"/>
            <w:shd w:val="clear" w:color="auto" w:fill="auto"/>
          </w:tcPr>
          <w:p w:rsidR="00787EF2" w:rsidRPr="006873C9" w:rsidRDefault="002D52E9" w:rsidP="00184CEA">
            <w:pPr>
              <w:jc w:val="right"/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8</w:t>
            </w:r>
          </w:p>
        </w:tc>
        <w:tc>
          <w:tcPr>
            <w:tcW w:w="3179" w:type="dxa"/>
            <w:shd w:val="clear" w:color="auto" w:fill="auto"/>
          </w:tcPr>
          <w:p w:rsidR="00787EF2" w:rsidRPr="006873C9" w:rsidRDefault="002D52E9" w:rsidP="00154EE4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Reflecti</w:t>
            </w:r>
            <w:r w:rsidR="00154EE4">
              <w:rPr>
                <w:rFonts w:ascii="Arial" w:hAnsi="Arial" w:cs="Arial"/>
                <w:color w:val="auto"/>
              </w:rPr>
              <w:t>ng</w:t>
            </w:r>
            <w:r>
              <w:rPr>
                <w:rFonts w:ascii="Arial" w:hAnsi="Arial" w:cs="Arial"/>
                <w:color w:val="auto"/>
              </w:rPr>
              <w:t xml:space="preserve"> on Human Rainbow</w:t>
            </w:r>
          </w:p>
        </w:tc>
        <w:tc>
          <w:tcPr>
            <w:tcW w:w="893" w:type="dxa"/>
            <w:shd w:val="clear" w:color="auto" w:fill="auto"/>
          </w:tcPr>
          <w:p w:rsidR="00787EF2" w:rsidRPr="006873C9" w:rsidRDefault="00787EF2" w:rsidP="00184CEA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3236" w:type="dxa"/>
            <w:shd w:val="clear" w:color="auto" w:fill="auto"/>
          </w:tcPr>
          <w:p w:rsidR="00787EF2" w:rsidRPr="006873C9" w:rsidRDefault="00154EE4" w:rsidP="00184CEA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Handout 3 Human Rainbow Reflections</w:t>
            </w:r>
          </w:p>
        </w:tc>
      </w:tr>
      <w:tr w:rsidR="00787EF2" w:rsidRPr="006873C9" w:rsidTr="00787EF2">
        <w:tc>
          <w:tcPr>
            <w:tcW w:w="1025" w:type="dxa"/>
            <w:shd w:val="clear" w:color="auto" w:fill="auto"/>
          </w:tcPr>
          <w:p w:rsidR="00787EF2" w:rsidRPr="006873C9" w:rsidRDefault="00787EF2" w:rsidP="00184CEA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842" w:type="dxa"/>
            <w:shd w:val="clear" w:color="auto" w:fill="auto"/>
          </w:tcPr>
          <w:p w:rsidR="00787EF2" w:rsidRPr="006873C9" w:rsidRDefault="00787EF2" w:rsidP="00184CEA">
            <w:pPr>
              <w:jc w:val="right"/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7</w:t>
            </w:r>
          </w:p>
        </w:tc>
        <w:tc>
          <w:tcPr>
            <w:tcW w:w="3179" w:type="dxa"/>
            <w:shd w:val="clear" w:color="auto" w:fill="auto"/>
          </w:tcPr>
          <w:p w:rsidR="00787EF2" w:rsidRPr="006873C9" w:rsidRDefault="00787EF2" w:rsidP="00184CEA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Review</w:t>
            </w:r>
            <w:r>
              <w:rPr>
                <w:rFonts w:ascii="Arial" w:hAnsi="Arial" w:cs="Arial"/>
                <w:color w:val="auto"/>
              </w:rPr>
              <w:t xml:space="preserve"> of session</w:t>
            </w:r>
          </w:p>
        </w:tc>
        <w:tc>
          <w:tcPr>
            <w:tcW w:w="893" w:type="dxa"/>
            <w:shd w:val="clear" w:color="auto" w:fill="auto"/>
          </w:tcPr>
          <w:p w:rsidR="00787EF2" w:rsidRPr="006873C9" w:rsidRDefault="00787EF2" w:rsidP="00184CEA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3236" w:type="dxa"/>
            <w:shd w:val="clear" w:color="auto" w:fill="auto"/>
          </w:tcPr>
          <w:p w:rsidR="00787EF2" w:rsidRDefault="00787EF2" w:rsidP="00184CEA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 xml:space="preserve">Flipchart </w:t>
            </w:r>
            <w:r>
              <w:rPr>
                <w:rFonts w:ascii="Arial" w:hAnsi="Arial" w:cs="Arial"/>
                <w:color w:val="auto"/>
              </w:rPr>
              <w:t xml:space="preserve"> Review </w:t>
            </w:r>
          </w:p>
          <w:p w:rsidR="00787EF2" w:rsidRPr="006873C9" w:rsidRDefault="00787EF2" w:rsidP="00184CEA">
            <w:pPr>
              <w:rPr>
                <w:rFonts w:ascii="Arial" w:hAnsi="Arial" w:cs="Arial"/>
                <w:color w:val="auto"/>
              </w:rPr>
            </w:pPr>
            <w:r>
              <w:rPr>
                <w:rFonts w:ascii="Arial" w:hAnsi="Arial" w:cs="Arial"/>
                <w:color w:val="auto"/>
              </w:rPr>
              <w:t>Flipchart  Car Park</w:t>
            </w:r>
          </w:p>
        </w:tc>
      </w:tr>
      <w:tr w:rsidR="00787EF2" w:rsidRPr="006873C9" w:rsidTr="00B73E4B">
        <w:trPr>
          <w:trHeight w:val="368"/>
        </w:trPr>
        <w:tc>
          <w:tcPr>
            <w:tcW w:w="1025" w:type="dxa"/>
            <w:shd w:val="clear" w:color="auto" w:fill="auto"/>
          </w:tcPr>
          <w:p w:rsidR="00787EF2" w:rsidRPr="006873C9" w:rsidRDefault="00787EF2" w:rsidP="00184CEA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842" w:type="dxa"/>
            <w:shd w:val="clear" w:color="auto" w:fill="auto"/>
          </w:tcPr>
          <w:p w:rsidR="00787EF2" w:rsidRPr="006873C9" w:rsidRDefault="00787EF2" w:rsidP="00B73E4B">
            <w:pPr>
              <w:jc w:val="right"/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5</w:t>
            </w:r>
          </w:p>
        </w:tc>
        <w:tc>
          <w:tcPr>
            <w:tcW w:w="3179" w:type="dxa"/>
            <w:shd w:val="clear" w:color="auto" w:fill="auto"/>
          </w:tcPr>
          <w:p w:rsidR="00787EF2" w:rsidRDefault="00787EF2" w:rsidP="00184CEA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Fill in feedback</w:t>
            </w:r>
          </w:p>
          <w:p w:rsidR="0099042B" w:rsidRPr="006873C9" w:rsidRDefault="0099042B" w:rsidP="00184CEA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893" w:type="dxa"/>
            <w:shd w:val="clear" w:color="auto" w:fill="auto"/>
          </w:tcPr>
          <w:p w:rsidR="00787EF2" w:rsidRPr="006873C9" w:rsidRDefault="00787EF2" w:rsidP="00184CEA">
            <w:pPr>
              <w:rPr>
                <w:rFonts w:ascii="Arial" w:hAnsi="Arial" w:cs="Arial"/>
                <w:color w:val="auto"/>
              </w:rPr>
            </w:pPr>
          </w:p>
        </w:tc>
        <w:tc>
          <w:tcPr>
            <w:tcW w:w="3236" w:type="dxa"/>
            <w:shd w:val="clear" w:color="auto" w:fill="auto"/>
          </w:tcPr>
          <w:p w:rsidR="00792652" w:rsidRPr="006873C9" w:rsidRDefault="00787EF2" w:rsidP="00B73E4B">
            <w:pPr>
              <w:rPr>
                <w:rFonts w:ascii="Arial" w:hAnsi="Arial" w:cs="Arial"/>
                <w:color w:val="auto"/>
              </w:rPr>
            </w:pPr>
            <w:r w:rsidRPr="006873C9">
              <w:rPr>
                <w:rFonts w:ascii="Arial" w:hAnsi="Arial" w:cs="Arial"/>
                <w:color w:val="auto"/>
              </w:rPr>
              <w:t>Feedback forms, pens</w:t>
            </w:r>
          </w:p>
        </w:tc>
      </w:tr>
    </w:tbl>
    <w:p w:rsidR="00787EF2" w:rsidRPr="00792652" w:rsidRDefault="00792652" w:rsidP="00792652">
      <w:pPr>
        <w:jc w:val="center"/>
        <w:rPr>
          <w:color w:val="auto"/>
        </w:rPr>
      </w:pPr>
      <w:r w:rsidRPr="00792652">
        <w:rPr>
          <w:color w:val="auto"/>
        </w:rPr>
        <w:t>Note: Ask for volunteers and give out scripts for roleplay for next session</w:t>
      </w:r>
    </w:p>
    <w:sectPr w:rsidR="00787EF2" w:rsidRPr="00792652" w:rsidSect="00AA6A30">
      <w:headerReference w:type="default" r:id="rId7"/>
      <w:pgSz w:w="11906" w:h="16838"/>
      <w:pgMar w:top="1440" w:right="1440" w:bottom="72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4168" w:rsidRDefault="00994168" w:rsidP="00787EF2">
      <w:r>
        <w:separator/>
      </w:r>
    </w:p>
  </w:endnote>
  <w:endnote w:type="continuationSeparator" w:id="0">
    <w:p w:rsidR="00994168" w:rsidRDefault="00994168" w:rsidP="00787E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Gill Sans St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4168" w:rsidRDefault="00994168" w:rsidP="00787EF2">
      <w:r>
        <w:separator/>
      </w:r>
    </w:p>
  </w:footnote>
  <w:footnote w:type="continuationSeparator" w:id="0">
    <w:p w:rsidR="00994168" w:rsidRDefault="00994168" w:rsidP="00787E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3C9" w:rsidRPr="006873C9" w:rsidRDefault="00BD132A">
    <w:pPr>
      <w:pStyle w:val="Header"/>
      <w:rPr>
        <w:color w:val="auto"/>
      </w:rPr>
    </w:pPr>
    <w:r w:rsidRPr="006873C9">
      <w:rPr>
        <w:b/>
        <w:color w:val="auto"/>
      </w:rPr>
      <w:t>Growing Bridgebuilders</w:t>
    </w:r>
    <w:r w:rsidRPr="006873C9">
      <w:rPr>
        <w:color w:val="auto"/>
      </w:rPr>
      <w:t xml:space="preserve"> </w:t>
    </w:r>
    <w:r w:rsidR="002832C8">
      <w:rPr>
        <w:color w:val="auto"/>
      </w:rPr>
      <w:tab/>
    </w:r>
    <w:r w:rsidRPr="006873C9">
      <w:rPr>
        <w:color w:val="auto"/>
      </w:rPr>
      <w:t>Date and time:</w:t>
    </w:r>
    <w:r w:rsidRPr="006873C9">
      <w:rPr>
        <w:color w:val="auto"/>
      </w:rPr>
      <w:ptab w:relativeTo="margin" w:alignment="right" w:leader="none"/>
    </w:r>
  </w:p>
  <w:p w:rsidR="006873C9" w:rsidRPr="006873C9" w:rsidRDefault="00BD132A">
    <w:pPr>
      <w:pStyle w:val="Header"/>
      <w:rPr>
        <w:color w:val="auto"/>
      </w:rPr>
    </w:pPr>
    <w:r w:rsidRPr="006873C9">
      <w:rPr>
        <w:color w:val="auto"/>
      </w:rPr>
      <w:t xml:space="preserve">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EF2"/>
    <w:rsid w:val="00031025"/>
    <w:rsid w:val="000F6AD2"/>
    <w:rsid w:val="00154EE4"/>
    <w:rsid w:val="0017236E"/>
    <w:rsid w:val="002832C8"/>
    <w:rsid w:val="002D52E9"/>
    <w:rsid w:val="0045227D"/>
    <w:rsid w:val="005B683C"/>
    <w:rsid w:val="00787EF2"/>
    <w:rsid w:val="00792652"/>
    <w:rsid w:val="008944EB"/>
    <w:rsid w:val="00943704"/>
    <w:rsid w:val="0099042B"/>
    <w:rsid w:val="00994168"/>
    <w:rsid w:val="00AA6A30"/>
    <w:rsid w:val="00B73E4B"/>
    <w:rsid w:val="00BB581B"/>
    <w:rsid w:val="00BC0A15"/>
    <w:rsid w:val="00BD1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 text"/>
    <w:qFormat/>
    <w:rsid w:val="00787EF2"/>
    <w:pPr>
      <w:spacing w:after="0" w:line="240" w:lineRule="auto"/>
    </w:pPr>
    <w:rPr>
      <w:rFonts w:ascii="Gill Sans Std" w:eastAsia="Times New Roman" w:hAnsi="Gill Sans Std" w:cs="Times New Roman"/>
      <w:color w:val="808080"/>
      <w:spacing w:val="5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7EF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7EF2"/>
    <w:rPr>
      <w:rFonts w:ascii="Gill Sans Std" w:eastAsia="Times New Roman" w:hAnsi="Gill Sans Std" w:cs="Times New Roman"/>
      <w:color w:val="808080"/>
      <w:spacing w:val="5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787EF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7EF2"/>
    <w:rPr>
      <w:rFonts w:ascii="Gill Sans Std" w:eastAsia="Times New Roman" w:hAnsi="Gill Sans Std" w:cs="Times New Roman"/>
      <w:color w:val="808080"/>
      <w:spacing w:val="5"/>
      <w:sz w:val="24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Normal text"/>
    <w:qFormat/>
    <w:rsid w:val="00787EF2"/>
    <w:pPr>
      <w:spacing w:after="0" w:line="240" w:lineRule="auto"/>
    </w:pPr>
    <w:rPr>
      <w:rFonts w:ascii="Gill Sans Std" w:eastAsia="Times New Roman" w:hAnsi="Gill Sans Std" w:cs="Times New Roman"/>
      <w:color w:val="808080"/>
      <w:spacing w:val="5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87EF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7EF2"/>
    <w:rPr>
      <w:rFonts w:ascii="Gill Sans Std" w:eastAsia="Times New Roman" w:hAnsi="Gill Sans Std" w:cs="Times New Roman"/>
      <w:color w:val="808080"/>
      <w:spacing w:val="5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787EF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7EF2"/>
    <w:rPr>
      <w:rFonts w:ascii="Gill Sans Std" w:eastAsia="Times New Roman" w:hAnsi="Gill Sans Std" w:cs="Times New Roman"/>
      <w:color w:val="808080"/>
      <w:spacing w:val="5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CE98CB6133204E93BCD2D3FD884CA7" ma:contentTypeVersion="16" ma:contentTypeDescription="Create a new document." ma:contentTypeScope="" ma:versionID="50817eecf1e795530ae17ca500819344">
  <xsd:schema xmlns:xsd="http://www.w3.org/2001/XMLSchema" xmlns:xs="http://www.w3.org/2001/XMLSchema" xmlns:p="http://schemas.microsoft.com/office/2006/metadata/properties" xmlns:ns2="e61d31f4-5ff4-4990-8f3f-afc4d05aee8b" xmlns:ns3="fa67e26f-5e15-4e0c-a405-b32a3aeab864" targetNamespace="http://schemas.microsoft.com/office/2006/metadata/properties" ma:root="true" ma:fieldsID="a879759f8956fe12b95a88f5706b499c" ns2:_="" ns3:_="">
    <xsd:import namespace="e61d31f4-5ff4-4990-8f3f-afc4d05aee8b"/>
    <xsd:import namespace="fa67e26f-5e15-4e0c-a405-b32a3aeab864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1d31f4-5ff4-4990-8f3f-afc4d05aee8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d04f2181-14e6-49fb-b5a6-75cb47ccca1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7e26f-5e15-4e0c-a405-b32a3aeab86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1f21f506-7fb4-4703-a8c3-8f5791cf8070}" ma:internalName="TaxCatchAll" ma:showField="CatchAllData" ma:web="fa67e26f-5e15-4e0c-a405-b32a3aeab8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67e26f-5e15-4e0c-a405-b32a3aeab864" xsi:nil="true"/>
    <lcf76f155ced4ddcb4097134ff3c332f xmlns="e61d31f4-5ff4-4990-8f3f-afc4d05aee8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0485624-7998-4A6A-BF57-30D0FEA8867F}"/>
</file>

<file path=customXml/itemProps2.xml><?xml version="1.0" encoding="utf-8"?>
<ds:datastoreItem xmlns:ds="http://schemas.openxmlformats.org/officeDocument/2006/customXml" ds:itemID="{82D96139-2E96-427A-860B-256FF6CE01BB}"/>
</file>

<file path=customXml/itemProps3.xml><?xml version="1.0" encoding="utf-8"?>
<ds:datastoreItem xmlns:ds="http://schemas.openxmlformats.org/officeDocument/2006/customXml" ds:itemID="{E0E1C70C-1B1B-4722-B9F7-19E66BEA8CE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Rhoda Wu</dc:creator>
  <cp:keywords/>
  <dc:description/>
  <cp:lastModifiedBy>Alastair McKay</cp:lastModifiedBy>
  <cp:revision>8</cp:revision>
  <dcterms:created xsi:type="dcterms:W3CDTF">2016-03-11T11:53:00Z</dcterms:created>
  <dcterms:modified xsi:type="dcterms:W3CDTF">2016-05-05T10:00:00Z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0x010100F5CE98CB6133204E93BCD2D3FD884CA7</vt:lpwstr>
  </property>
</Properties>
</file>